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8" w:rsidRDefault="00F91BCF" w:rsidP="005A5D38">
      <w:pPr>
        <w:spacing w:after="16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91BCF">
        <w:rPr>
          <w:rFonts w:ascii="Times New Roman" w:hAnsi="Times New Roman" w:cs="Times New Roman"/>
          <w:b/>
          <w:sz w:val="32"/>
          <w:szCs w:val="32"/>
        </w:rPr>
        <w:t>Деятельность сектора</w:t>
      </w:r>
      <w:r w:rsidR="005A5D38">
        <w:rPr>
          <w:rFonts w:ascii="Times New Roman" w:hAnsi="Times New Roman" w:cs="Times New Roman"/>
          <w:b/>
          <w:sz w:val="32"/>
          <w:szCs w:val="32"/>
        </w:rPr>
        <w:t xml:space="preserve"> сельского хозяйства и экологии</w:t>
      </w:r>
    </w:p>
    <w:p w:rsidR="00ED6A3D" w:rsidRDefault="00F91BCF" w:rsidP="005A5D38">
      <w:pPr>
        <w:spacing w:after="16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CF">
        <w:rPr>
          <w:rFonts w:ascii="Times New Roman" w:hAnsi="Times New Roman" w:cs="Times New Roman"/>
          <w:b/>
          <w:sz w:val="32"/>
          <w:szCs w:val="32"/>
        </w:rPr>
        <w:t>2023 год.</w:t>
      </w:r>
    </w:p>
    <w:p w:rsidR="00F91BCF" w:rsidRPr="00F91BCF" w:rsidRDefault="00F91BCF" w:rsidP="005A5D38">
      <w:pPr>
        <w:spacing w:after="16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5E" w:rsidRDefault="00621D5E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области сельского хозяйства</w:t>
      </w:r>
      <w:r w:rsidRPr="00621D5E">
        <w:rPr>
          <w:rFonts w:ascii="Times New Roman" w:hAnsi="Times New Roman" w:cs="Times New Roman"/>
          <w:sz w:val="28"/>
          <w:szCs w:val="28"/>
        </w:rPr>
        <w:t xml:space="preserve"> </w:t>
      </w:r>
      <w:r w:rsidRPr="00513D23">
        <w:rPr>
          <w:rFonts w:ascii="Times New Roman" w:hAnsi="Times New Roman" w:cs="Times New Roman"/>
          <w:sz w:val="28"/>
          <w:szCs w:val="28"/>
        </w:rPr>
        <w:t>осуществляется на основе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хозяйства».</w:t>
      </w:r>
    </w:p>
    <w:p w:rsidR="00BA103A" w:rsidRDefault="006957EC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57EC">
        <w:rPr>
          <w:rFonts w:ascii="Times New Roman" w:hAnsi="Times New Roman" w:cs="Times New Roman"/>
          <w:sz w:val="28"/>
          <w:szCs w:val="28"/>
        </w:rPr>
        <w:t>Большое внимание в выше указанной программе отводится и социальному блоку. Продолж</w:t>
      </w:r>
      <w:r w:rsidR="008D22FD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6957EC">
        <w:rPr>
          <w:rFonts w:ascii="Times New Roman" w:hAnsi="Times New Roman" w:cs="Times New Roman"/>
          <w:sz w:val="28"/>
          <w:szCs w:val="28"/>
        </w:rPr>
        <w:t>в округе, в свете данн</w:t>
      </w:r>
      <w:r w:rsidR="008D22FD">
        <w:rPr>
          <w:rFonts w:ascii="Times New Roman" w:hAnsi="Times New Roman" w:cs="Times New Roman"/>
          <w:sz w:val="28"/>
          <w:szCs w:val="28"/>
        </w:rPr>
        <w:t>ой</w:t>
      </w:r>
      <w:r w:rsidRPr="006957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D22FD">
        <w:rPr>
          <w:rFonts w:ascii="Times New Roman" w:hAnsi="Times New Roman" w:cs="Times New Roman"/>
          <w:sz w:val="28"/>
          <w:szCs w:val="28"/>
        </w:rPr>
        <w:t>ы</w:t>
      </w:r>
      <w:r w:rsidRPr="006957EC">
        <w:rPr>
          <w:rFonts w:ascii="Times New Roman" w:hAnsi="Times New Roman" w:cs="Times New Roman"/>
          <w:sz w:val="28"/>
          <w:szCs w:val="28"/>
        </w:rPr>
        <w:t xml:space="preserve">, работа по обеспечению жильем граждан, молодых семей и молодых специалистов, проживающих и работающих в сельской местности. По итогам действия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6957EC">
        <w:rPr>
          <w:rFonts w:ascii="Times New Roman" w:hAnsi="Times New Roman" w:cs="Times New Roman"/>
          <w:sz w:val="28"/>
          <w:szCs w:val="28"/>
        </w:rPr>
        <w:t xml:space="preserve"> улучшили жилищные условия уже 16</w:t>
      </w:r>
      <w:r w:rsidR="004465DC">
        <w:rPr>
          <w:rFonts w:ascii="Times New Roman" w:hAnsi="Times New Roman" w:cs="Times New Roman"/>
          <w:sz w:val="28"/>
          <w:szCs w:val="28"/>
        </w:rPr>
        <w:t>6</w:t>
      </w:r>
      <w:r w:rsidRPr="006957EC">
        <w:rPr>
          <w:rFonts w:ascii="Times New Roman" w:hAnsi="Times New Roman" w:cs="Times New Roman"/>
          <w:sz w:val="28"/>
          <w:szCs w:val="28"/>
        </w:rPr>
        <w:t xml:space="preserve"> сем</w:t>
      </w:r>
      <w:r w:rsidR="004465DC">
        <w:rPr>
          <w:rFonts w:ascii="Times New Roman" w:hAnsi="Times New Roman" w:cs="Times New Roman"/>
          <w:sz w:val="28"/>
          <w:szCs w:val="28"/>
        </w:rPr>
        <w:t>ей</w:t>
      </w:r>
      <w:r w:rsidRPr="006957EC">
        <w:rPr>
          <w:rFonts w:ascii="Times New Roman" w:hAnsi="Times New Roman" w:cs="Times New Roman"/>
          <w:sz w:val="28"/>
          <w:szCs w:val="28"/>
        </w:rPr>
        <w:t>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57EC">
        <w:rPr>
          <w:rFonts w:ascii="Times New Roman" w:hAnsi="Times New Roman" w:cs="Times New Roman"/>
          <w:sz w:val="28"/>
          <w:szCs w:val="28"/>
        </w:rPr>
        <w:t xml:space="preserve"> году выплачен</w:t>
      </w:r>
      <w:r>
        <w:rPr>
          <w:rFonts w:ascii="Times New Roman" w:hAnsi="Times New Roman" w:cs="Times New Roman"/>
          <w:sz w:val="28"/>
          <w:szCs w:val="28"/>
        </w:rPr>
        <w:t xml:space="preserve">а субсидия </w:t>
      </w:r>
      <w:r w:rsidRPr="006957EC">
        <w:rPr>
          <w:rFonts w:ascii="Times New Roman" w:hAnsi="Times New Roman" w:cs="Times New Roman"/>
          <w:sz w:val="28"/>
          <w:szCs w:val="28"/>
        </w:rPr>
        <w:t>на строительство жилья 1семье</w:t>
      </w:r>
      <w:r>
        <w:rPr>
          <w:rFonts w:ascii="Times New Roman" w:hAnsi="Times New Roman" w:cs="Times New Roman"/>
          <w:sz w:val="28"/>
          <w:szCs w:val="28"/>
        </w:rPr>
        <w:t xml:space="preserve"> (более 4-х млн. рублей)</w:t>
      </w:r>
      <w:r w:rsidRPr="006957EC">
        <w:rPr>
          <w:rFonts w:ascii="Times New Roman" w:hAnsi="Times New Roman" w:cs="Times New Roman"/>
          <w:sz w:val="28"/>
          <w:szCs w:val="28"/>
        </w:rPr>
        <w:t>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57EC">
        <w:rPr>
          <w:rFonts w:ascii="Times New Roman" w:hAnsi="Times New Roman" w:cs="Times New Roman"/>
          <w:sz w:val="28"/>
          <w:szCs w:val="28"/>
        </w:rPr>
        <w:t xml:space="preserve"> год в Министерство сельского хозяйства и продовольствия Московской области направлен сводный список на</w:t>
      </w:r>
      <w:r w:rsidR="0055209A">
        <w:rPr>
          <w:rFonts w:ascii="Times New Roman" w:hAnsi="Times New Roman" w:cs="Times New Roman"/>
          <w:sz w:val="28"/>
          <w:szCs w:val="28"/>
        </w:rPr>
        <w:t xml:space="preserve"> улучшение жилищных условий 19</w:t>
      </w:r>
      <w:r w:rsidRPr="006957EC">
        <w:rPr>
          <w:rFonts w:ascii="Times New Roman" w:hAnsi="Times New Roman" w:cs="Times New Roman"/>
          <w:sz w:val="28"/>
          <w:szCs w:val="28"/>
        </w:rPr>
        <w:t xml:space="preserve"> сем</w:t>
      </w:r>
      <w:r w:rsidR="0055209A">
        <w:rPr>
          <w:rFonts w:ascii="Times New Roman" w:hAnsi="Times New Roman" w:cs="Times New Roman"/>
          <w:sz w:val="28"/>
          <w:szCs w:val="28"/>
        </w:rPr>
        <w:t>ей</w:t>
      </w:r>
      <w:r w:rsidRPr="006957EC">
        <w:rPr>
          <w:rFonts w:ascii="Times New Roman" w:hAnsi="Times New Roman" w:cs="Times New Roman"/>
          <w:sz w:val="28"/>
          <w:szCs w:val="28"/>
        </w:rPr>
        <w:t>.</w:t>
      </w:r>
      <w:r w:rsidR="00BA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3A" w:rsidRDefault="00BA103A" w:rsidP="009C0D53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D8C">
        <w:rPr>
          <w:rFonts w:ascii="Times New Roman" w:hAnsi="Times New Roman" w:cs="Times New Roman"/>
          <w:sz w:val="28"/>
          <w:szCs w:val="28"/>
        </w:rPr>
        <w:t>В рамках муниципальной программы ежегодно проводится комплекс мероприятий по борьбе с борщевиком Сосновского на территории г.о. Лотошино. Так</w:t>
      </w:r>
      <w:r w:rsidR="0055209A">
        <w:rPr>
          <w:rFonts w:ascii="Times New Roman" w:hAnsi="Times New Roman" w:cs="Times New Roman"/>
          <w:sz w:val="28"/>
          <w:szCs w:val="28"/>
        </w:rPr>
        <w:t xml:space="preserve"> 2023 году на данное мероприятие</w:t>
      </w:r>
      <w:r w:rsidRPr="00C05D8C">
        <w:rPr>
          <w:rFonts w:ascii="Times New Roman" w:hAnsi="Times New Roman" w:cs="Times New Roman"/>
          <w:sz w:val="28"/>
          <w:szCs w:val="28"/>
        </w:rPr>
        <w:t xml:space="preserve"> было запланировано</w:t>
      </w:r>
      <w:r w:rsidR="005520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5D8C">
        <w:rPr>
          <w:rFonts w:ascii="Times New Roman" w:hAnsi="Times New Roman" w:cs="Times New Roman"/>
          <w:sz w:val="28"/>
          <w:szCs w:val="28"/>
        </w:rPr>
        <w:t xml:space="preserve"> 5</w:t>
      </w:r>
      <w:r w:rsidR="0055209A">
        <w:rPr>
          <w:rFonts w:ascii="Times New Roman" w:hAnsi="Times New Roman" w:cs="Times New Roman"/>
          <w:sz w:val="28"/>
          <w:szCs w:val="28"/>
        </w:rPr>
        <w:t xml:space="preserve"> </w:t>
      </w:r>
      <w:r w:rsidRPr="00C05D8C">
        <w:rPr>
          <w:rFonts w:ascii="Times New Roman" w:hAnsi="Times New Roman" w:cs="Times New Roman"/>
          <w:sz w:val="28"/>
          <w:szCs w:val="28"/>
        </w:rPr>
        <w:t>084</w:t>
      </w:r>
      <w:r w:rsidR="0055209A">
        <w:rPr>
          <w:rFonts w:ascii="Times New Roman" w:hAnsi="Times New Roman" w:cs="Times New Roman"/>
          <w:sz w:val="28"/>
          <w:szCs w:val="28"/>
        </w:rPr>
        <w:t xml:space="preserve"> 000 руб. В результате торгов</w:t>
      </w:r>
      <w:r w:rsidRPr="00C05D8C">
        <w:rPr>
          <w:rFonts w:ascii="Times New Roman" w:hAnsi="Times New Roman" w:cs="Times New Roman"/>
          <w:sz w:val="28"/>
          <w:szCs w:val="28"/>
        </w:rPr>
        <w:t xml:space="preserve"> произошло снижение до 2 796 200 рублей. </w:t>
      </w:r>
      <w:r w:rsidR="0055209A">
        <w:rPr>
          <w:rFonts w:ascii="Times New Roman" w:hAnsi="Times New Roman" w:cs="Times New Roman"/>
          <w:sz w:val="28"/>
          <w:szCs w:val="28"/>
        </w:rPr>
        <w:t>Мероприятия</w:t>
      </w:r>
      <w:r w:rsidR="00C05D8C" w:rsidRPr="00C05D8C">
        <w:rPr>
          <w:rFonts w:ascii="Times New Roman" w:hAnsi="Times New Roman" w:cs="Times New Roman"/>
          <w:sz w:val="28"/>
          <w:szCs w:val="28"/>
        </w:rPr>
        <w:t xml:space="preserve"> по комплексной борьбе с борщевиком Сосновского проведены в </w:t>
      </w:r>
      <w:r w:rsidR="00C05D8C">
        <w:rPr>
          <w:rFonts w:ascii="Times New Roman" w:hAnsi="Times New Roman" w:cs="Times New Roman"/>
          <w:sz w:val="28"/>
          <w:szCs w:val="28"/>
        </w:rPr>
        <w:t>2</w:t>
      </w:r>
      <w:r w:rsidR="00C05D8C" w:rsidRPr="00C05D8C">
        <w:rPr>
          <w:rFonts w:ascii="Times New Roman" w:hAnsi="Times New Roman" w:cs="Times New Roman"/>
          <w:sz w:val="28"/>
          <w:szCs w:val="28"/>
        </w:rPr>
        <w:t xml:space="preserve"> этапа на площади </w:t>
      </w:r>
      <w:r w:rsidR="00C05D8C">
        <w:rPr>
          <w:rFonts w:ascii="Times New Roman" w:hAnsi="Times New Roman" w:cs="Times New Roman"/>
          <w:sz w:val="28"/>
          <w:szCs w:val="28"/>
        </w:rPr>
        <w:t>435</w:t>
      </w:r>
      <w:r w:rsidR="00C05D8C" w:rsidRPr="00C05D8C">
        <w:rPr>
          <w:rFonts w:ascii="Times New Roman" w:hAnsi="Times New Roman" w:cs="Times New Roman"/>
          <w:sz w:val="28"/>
          <w:szCs w:val="28"/>
        </w:rPr>
        <w:t xml:space="preserve"> га</w:t>
      </w:r>
      <w:r w:rsidR="00281BCB">
        <w:rPr>
          <w:rFonts w:ascii="Times New Roman" w:hAnsi="Times New Roman" w:cs="Times New Roman"/>
          <w:sz w:val="28"/>
          <w:szCs w:val="28"/>
        </w:rPr>
        <w:t xml:space="preserve"> </w:t>
      </w:r>
      <w:r w:rsidR="00281BCB" w:rsidRPr="00C05D8C">
        <w:rPr>
          <w:rFonts w:ascii="Times New Roman" w:hAnsi="Times New Roman" w:cs="Times New Roman"/>
          <w:sz w:val="28"/>
          <w:szCs w:val="28"/>
        </w:rPr>
        <w:t>(277 контуров)</w:t>
      </w:r>
      <w:r w:rsidR="00281BCB">
        <w:rPr>
          <w:rFonts w:ascii="Times New Roman" w:hAnsi="Times New Roman" w:cs="Times New Roman"/>
          <w:sz w:val="28"/>
          <w:szCs w:val="28"/>
        </w:rPr>
        <w:t xml:space="preserve"> </w:t>
      </w:r>
      <w:r w:rsidR="00C05D8C" w:rsidRPr="00C05D8C">
        <w:rPr>
          <w:rFonts w:ascii="Times New Roman" w:hAnsi="Times New Roman" w:cs="Times New Roman"/>
          <w:sz w:val="28"/>
          <w:szCs w:val="28"/>
        </w:rPr>
        <w:t>на землях, пораженных борщевиком Сосновского, находящихся в муниципальной собственности, в собственности Московской области и на землях неразграниченной государственной собственности. Мероприятия проведены в срок и в полном объеме.</w:t>
      </w:r>
      <w:r w:rsidR="00C05D8C">
        <w:rPr>
          <w:rFonts w:ascii="Times New Roman" w:hAnsi="Times New Roman" w:cs="Times New Roman"/>
          <w:sz w:val="28"/>
          <w:szCs w:val="28"/>
        </w:rPr>
        <w:t xml:space="preserve"> </w:t>
      </w:r>
      <w:r w:rsidR="00C05D8C" w:rsidRPr="00C05D8C">
        <w:rPr>
          <w:rFonts w:ascii="Times New Roman" w:hAnsi="Times New Roman" w:cs="Times New Roman"/>
          <w:sz w:val="28"/>
          <w:szCs w:val="28"/>
        </w:rPr>
        <w:t>На каждом из этапов осуществлялась приемка и контроль результатов выполненных работ посредством мобильного приложения ЕГИС КНД «Проверки Подмосковья»</w:t>
      </w:r>
      <w:r w:rsidR="00C05D8C">
        <w:rPr>
          <w:rFonts w:ascii="Times New Roman" w:hAnsi="Times New Roman" w:cs="Times New Roman"/>
          <w:sz w:val="28"/>
          <w:szCs w:val="28"/>
        </w:rPr>
        <w:t xml:space="preserve"> и выездом на место</w:t>
      </w:r>
      <w:r w:rsidR="00C05D8C" w:rsidRPr="00C05D8C">
        <w:rPr>
          <w:rFonts w:ascii="Times New Roman" w:hAnsi="Times New Roman" w:cs="Times New Roman"/>
          <w:sz w:val="28"/>
          <w:szCs w:val="28"/>
        </w:rPr>
        <w:t xml:space="preserve">. Приемка осуществлялась сотрудниками </w:t>
      </w:r>
      <w:r w:rsidR="00C05D8C">
        <w:rPr>
          <w:rFonts w:ascii="Times New Roman" w:hAnsi="Times New Roman" w:cs="Times New Roman"/>
          <w:sz w:val="28"/>
          <w:szCs w:val="28"/>
        </w:rPr>
        <w:t>сектора сельского хозяйства и экологии</w:t>
      </w:r>
      <w:r w:rsidR="00C05D8C" w:rsidRPr="00C05D8C">
        <w:rPr>
          <w:rFonts w:ascii="Times New Roman" w:hAnsi="Times New Roman" w:cs="Times New Roman"/>
          <w:sz w:val="28"/>
          <w:szCs w:val="28"/>
        </w:rPr>
        <w:t>, контроль ГКУ МО «Центр агропромышленного развития».</w:t>
      </w:r>
      <w:r w:rsidRPr="00C0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7AA" w:rsidRDefault="00F717AA" w:rsidP="009C0D53">
      <w:pPr>
        <w:ind w:right="283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получения предприятиями АПК округа погектарной поддержки</w:t>
      </w:r>
      <w:r w:rsidR="008126D3">
        <w:rPr>
          <w:rFonts w:ascii="Times New Roman" w:hAnsi="Times New Roman" w:cs="Times New Roman"/>
          <w:bCs/>
          <w:sz w:val="28"/>
          <w:szCs w:val="28"/>
        </w:rPr>
        <w:t xml:space="preserve"> (субсидия на 1 га обработанной пашни)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обла</w:t>
      </w:r>
      <w:r w:rsidR="00BD6319">
        <w:rPr>
          <w:rFonts w:ascii="Times New Roman" w:hAnsi="Times New Roman" w:cs="Times New Roman"/>
          <w:bCs/>
          <w:sz w:val="28"/>
          <w:szCs w:val="28"/>
        </w:rPr>
        <w:t>стного министерства в 2023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м</w:t>
      </w:r>
      <w:r w:rsidRPr="00F717AA">
        <w:rPr>
          <w:rFonts w:ascii="Times New Roman" w:hAnsi="Times New Roman" w:cs="Times New Roman"/>
          <w:bCs/>
          <w:sz w:val="28"/>
          <w:szCs w:val="28"/>
        </w:rPr>
        <w:t>обильно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F717AA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717AA">
        <w:rPr>
          <w:rFonts w:ascii="Times New Roman" w:hAnsi="Times New Roman" w:cs="Times New Roman"/>
          <w:bCs/>
          <w:sz w:val="28"/>
          <w:szCs w:val="28"/>
        </w:rPr>
        <w:t xml:space="preserve"> «Мониторинг земель с/х назначения и основных показателей сельхозтоваропроизводителей</w:t>
      </w:r>
      <w:r>
        <w:rPr>
          <w:rFonts w:ascii="Times New Roman" w:hAnsi="Times New Roman" w:cs="Times New Roman"/>
          <w:bCs/>
          <w:sz w:val="28"/>
          <w:szCs w:val="28"/>
        </w:rPr>
        <w:t>» сектором проведено обследование и приемка площадей сельскохозяйственных культур, выращиваемых сельскохозяйственными предприятиями г.о. Лотошино. Осуществлен мониторинг более 800 участков</w:t>
      </w:r>
      <w:r w:rsidR="005A5D38">
        <w:rPr>
          <w:rFonts w:ascii="Times New Roman" w:hAnsi="Times New Roman" w:cs="Times New Roman"/>
          <w:bCs/>
          <w:sz w:val="28"/>
          <w:szCs w:val="28"/>
        </w:rPr>
        <w:t xml:space="preserve"> (22 тыс</w:t>
      </w:r>
      <w:r w:rsidR="008A60A2">
        <w:rPr>
          <w:rFonts w:ascii="Times New Roman" w:hAnsi="Times New Roman" w:cs="Times New Roman"/>
          <w:bCs/>
          <w:sz w:val="28"/>
          <w:szCs w:val="28"/>
        </w:rPr>
        <w:t>.</w:t>
      </w:r>
      <w:r w:rsidR="005A5D38">
        <w:rPr>
          <w:rFonts w:ascii="Times New Roman" w:hAnsi="Times New Roman" w:cs="Times New Roman"/>
          <w:bCs/>
          <w:sz w:val="28"/>
          <w:szCs w:val="28"/>
        </w:rPr>
        <w:t xml:space="preserve"> 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A5D38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103A" w:rsidRDefault="00CA697A" w:rsidP="009C0D53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программы, с </w:t>
      </w:r>
      <w:r w:rsidRPr="00CA697A">
        <w:rPr>
          <w:rFonts w:ascii="Times New Roman" w:hAnsi="Times New Roman" w:cs="Times New Roman"/>
          <w:sz w:val="28"/>
          <w:szCs w:val="28"/>
        </w:rPr>
        <w:t>целью эффективного использования 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 xml:space="preserve"> в округе проводятся мероприятия</w:t>
      </w:r>
      <w:r w:rsidRPr="00CA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D6319">
        <w:rPr>
          <w:rFonts w:ascii="Times New Roman" w:hAnsi="Times New Roman" w:cs="Times New Roman"/>
          <w:sz w:val="28"/>
          <w:szCs w:val="28"/>
        </w:rPr>
        <w:t>вовлечению</w:t>
      </w:r>
      <w:r w:rsidRPr="00CA697A">
        <w:rPr>
          <w:rFonts w:ascii="Times New Roman" w:hAnsi="Times New Roman" w:cs="Times New Roman"/>
          <w:sz w:val="28"/>
          <w:szCs w:val="28"/>
        </w:rPr>
        <w:t xml:space="preserve"> в оборот неиспользуемых земель. Так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631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A697A">
        <w:rPr>
          <w:rFonts w:ascii="Times New Roman" w:hAnsi="Times New Roman" w:cs="Times New Roman"/>
          <w:sz w:val="28"/>
          <w:szCs w:val="28"/>
        </w:rPr>
        <w:t xml:space="preserve"> распахано </w:t>
      </w:r>
      <w:r>
        <w:rPr>
          <w:rFonts w:ascii="Times New Roman" w:hAnsi="Times New Roman" w:cs="Times New Roman"/>
          <w:sz w:val="28"/>
          <w:szCs w:val="28"/>
        </w:rPr>
        <w:t>1022</w:t>
      </w:r>
      <w:r w:rsidRPr="00CA697A">
        <w:rPr>
          <w:rFonts w:ascii="Times New Roman" w:hAnsi="Times New Roman" w:cs="Times New Roman"/>
          <w:sz w:val="28"/>
          <w:szCs w:val="28"/>
        </w:rPr>
        <w:t xml:space="preserve">   гектар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97A">
        <w:rPr>
          <w:rFonts w:ascii="Times New Roman" w:hAnsi="Times New Roman" w:cs="Times New Roman"/>
          <w:sz w:val="28"/>
          <w:szCs w:val="28"/>
        </w:rPr>
        <w:t xml:space="preserve"> неиспользуемых, закустаренных земель.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Сектор с/х осуществляет контроль и подтверждение объема выполненных работ предприятиями АПК. </w:t>
      </w:r>
      <w:r w:rsidRPr="00CA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2023 года принято и обследовано 30 участков земель, введенных и планируемых к вводу в сельскохозяйственный оборот</w:t>
      </w:r>
      <w:r w:rsidRPr="00CA697A">
        <w:rPr>
          <w:rFonts w:ascii="Times New Roman" w:hAnsi="Times New Roman" w:cs="Times New Roman"/>
          <w:sz w:val="28"/>
          <w:szCs w:val="28"/>
        </w:rPr>
        <w:t>.</w:t>
      </w:r>
    </w:p>
    <w:p w:rsidR="0040567B" w:rsidRDefault="0040567B" w:rsidP="009C0D53">
      <w:pPr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поручения </w:t>
      </w:r>
      <w:r w:rsidRPr="0040567B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F84DE7">
        <w:rPr>
          <w:rFonts w:ascii="Times New Roman" w:eastAsia="Calibri" w:hAnsi="Times New Roman" w:cs="Times New Roman"/>
          <w:sz w:val="28"/>
          <w:szCs w:val="28"/>
        </w:rPr>
        <w:t>а</w:t>
      </w:r>
      <w:r w:rsidRPr="0040567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продовольствия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567B">
        <w:rPr>
          <w:rFonts w:ascii="Times New Roman" w:eastAsia="Calibri" w:hAnsi="Times New Roman" w:cs="Times New Roman"/>
          <w:sz w:val="28"/>
          <w:szCs w:val="28"/>
        </w:rPr>
        <w:t>в целях актуализации учета и повышения эффективности использования земельных участков сельскохозяйственного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, в 2023 году сектором</w:t>
      </w:r>
      <w:r w:rsidR="005A5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с/х</w:t>
      </w:r>
      <w:r w:rsidR="00F84DE7">
        <w:rPr>
          <w:rFonts w:ascii="Times New Roman" w:eastAsia="Calibri" w:hAnsi="Times New Roman" w:cs="Times New Roman"/>
          <w:sz w:val="28"/>
          <w:szCs w:val="28"/>
        </w:rPr>
        <w:t xml:space="preserve"> и экологии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проведено обследование и мониторинг 1074 участков земель сельскохозяйственного назначения</w:t>
      </w:r>
      <w:r w:rsidRPr="0040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предмет использования и пригодность их к</w:t>
      </w:r>
      <w:r w:rsidR="005A5D3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вводу в сельскохозяйственный оборот. </w:t>
      </w:r>
      <w:r w:rsidR="005A5D38">
        <w:rPr>
          <w:rFonts w:ascii="Times New Roman" w:eastAsia="Calibri" w:hAnsi="Times New Roman" w:cs="Times New Roman"/>
          <w:sz w:val="28"/>
          <w:szCs w:val="28"/>
        </w:rPr>
        <w:t>На данный момент п</w:t>
      </w:r>
      <w:r>
        <w:rPr>
          <w:rFonts w:ascii="Times New Roman" w:eastAsia="Calibri" w:hAnsi="Times New Roman" w:cs="Times New Roman"/>
          <w:sz w:val="28"/>
          <w:szCs w:val="28"/>
        </w:rPr>
        <w:t>ризнано пригодным 1821 гектар</w:t>
      </w:r>
      <w:r w:rsidR="005A5D38">
        <w:rPr>
          <w:rFonts w:ascii="Times New Roman" w:eastAsia="Calibri" w:hAnsi="Times New Roman" w:cs="Times New Roman"/>
          <w:sz w:val="28"/>
          <w:szCs w:val="28"/>
        </w:rPr>
        <w:t xml:space="preserve"> (40 участков)</w:t>
      </w:r>
      <w:r>
        <w:rPr>
          <w:rFonts w:ascii="Times New Roman" w:eastAsia="Calibri" w:hAnsi="Times New Roman" w:cs="Times New Roman"/>
          <w:sz w:val="28"/>
          <w:szCs w:val="28"/>
        </w:rPr>
        <w:t>. Данная работа продолжается.</w:t>
      </w:r>
    </w:p>
    <w:p w:rsidR="008A60A2" w:rsidRDefault="008A60A2" w:rsidP="009C0D53">
      <w:pPr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Сектор с/х и экологи ежедневно осуществляет мониторинг работы отрасли животноводства и растениеводства предприятий АПК округа</w:t>
      </w:r>
      <w:r w:rsidR="008126D3">
        <w:rPr>
          <w:rFonts w:ascii="Times New Roman" w:eastAsia="Calibri" w:hAnsi="Times New Roman" w:cs="Times New Roman"/>
          <w:sz w:val="28"/>
          <w:szCs w:val="28"/>
        </w:rPr>
        <w:t>, данные отправляются в область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26D3">
        <w:rPr>
          <w:rFonts w:ascii="Times New Roman" w:eastAsia="Calibri" w:hAnsi="Times New Roman" w:cs="Times New Roman"/>
          <w:sz w:val="28"/>
          <w:szCs w:val="28"/>
        </w:rPr>
        <w:t xml:space="preserve"> Ежемесячно, ежеквартально </w:t>
      </w:r>
      <w:r>
        <w:rPr>
          <w:rFonts w:ascii="Times New Roman" w:eastAsia="Calibri" w:hAnsi="Times New Roman" w:cs="Times New Roman"/>
          <w:sz w:val="28"/>
          <w:szCs w:val="28"/>
        </w:rPr>
        <w:t>готовятся и сдаются</w:t>
      </w:r>
      <w:r w:rsidR="008126D3">
        <w:rPr>
          <w:rFonts w:ascii="Times New Roman" w:eastAsia="Calibri" w:hAnsi="Times New Roman" w:cs="Times New Roman"/>
          <w:sz w:val="28"/>
          <w:szCs w:val="28"/>
        </w:rPr>
        <w:t xml:space="preserve"> в министерство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сводные отчеты о финансово-экономической и производственной деятельности предприятий АПК округа.</w:t>
      </w:r>
    </w:p>
    <w:p w:rsidR="006957EC" w:rsidRDefault="009C0D53" w:rsidP="009C0D53">
      <w:pPr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профильными отделами администрации </w:t>
      </w:r>
      <w:r>
        <w:rPr>
          <w:rFonts w:ascii="Times New Roman" w:hAnsi="Times New Roman"/>
          <w:sz w:val="28"/>
          <w:szCs w:val="28"/>
        </w:rPr>
        <w:t>разработан проект долгосрочного плана социально-экономического развития</w:t>
      </w:r>
      <w:r w:rsidR="00F84DE7">
        <w:rPr>
          <w:rFonts w:ascii="Times New Roman" w:hAnsi="Times New Roman"/>
          <w:sz w:val="28"/>
          <w:szCs w:val="28"/>
        </w:rPr>
        <w:t xml:space="preserve"> и паспорт</w:t>
      </w:r>
      <w:r>
        <w:rPr>
          <w:rFonts w:ascii="Times New Roman" w:hAnsi="Times New Roman"/>
          <w:sz w:val="28"/>
          <w:szCs w:val="28"/>
        </w:rPr>
        <w:t xml:space="preserve"> опорного населенного пункта Лотошино и прилегающих территорий. Осуществлен свод и проверка предоставленных данных и отправка на утверждение в Министерство сельского хозяйства и продовольствия МО.</w:t>
      </w:r>
    </w:p>
    <w:p w:rsidR="00F84DE7" w:rsidRPr="00F84DE7" w:rsidRDefault="00F84DE7" w:rsidP="009C0D53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консультационное и документальное сопровождение участников </w:t>
      </w:r>
      <w:r w:rsidR="00BD6319">
        <w:rPr>
          <w:rFonts w:ascii="Times New Roman" w:hAnsi="Times New Roman" w:cs="Times New Roman"/>
          <w:sz w:val="28"/>
          <w:szCs w:val="28"/>
        </w:rPr>
        <w:t>конкурсных мероприятий</w:t>
      </w:r>
      <w:r w:rsidRPr="00F84DE7">
        <w:rPr>
          <w:rFonts w:ascii="Times New Roman" w:hAnsi="Times New Roman" w:cs="Times New Roman"/>
          <w:sz w:val="28"/>
          <w:szCs w:val="28"/>
        </w:rPr>
        <w:t xml:space="preserve"> по предоставлению грантов «Агростартап» и грантов на развитие семейных ферм</w:t>
      </w:r>
      <w:r>
        <w:rPr>
          <w:rFonts w:ascii="Times New Roman" w:hAnsi="Times New Roman" w:cs="Times New Roman"/>
          <w:sz w:val="28"/>
          <w:szCs w:val="28"/>
        </w:rPr>
        <w:t>. В 2023 году грантовую поддержку в 4 млн. руб. получило КФХ «Ферма Лисино-Хутор».</w:t>
      </w:r>
    </w:p>
    <w:p w:rsidR="006C709A" w:rsidRDefault="006B07EA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D23">
        <w:rPr>
          <w:rFonts w:ascii="Times New Roman" w:hAnsi="Times New Roman" w:cs="Times New Roman"/>
          <w:sz w:val="28"/>
          <w:szCs w:val="28"/>
        </w:rPr>
        <w:t>Природоохранная деятельность осуществляется на основе муниципальной программы</w:t>
      </w:r>
      <w:r w:rsidR="00611C66">
        <w:rPr>
          <w:rFonts w:ascii="Times New Roman" w:hAnsi="Times New Roman" w:cs="Times New Roman"/>
          <w:sz w:val="28"/>
          <w:szCs w:val="28"/>
        </w:rPr>
        <w:t xml:space="preserve"> "Экология и окружающая среда". </w:t>
      </w:r>
      <w:r w:rsidRPr="00513D2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этой программой позволяет успешно решать такие задачи, как экологическое воспитание и просвещение населения на территории городского округа Лотошино, сохранение и поддержание в надлежащем санитарном состоянии природной среды. Ежегодно жители участвуют в экологических субботниках, трудовых десантах по очистке от мусо</w:t>
      </w:r>
      <w:r w:rsidR="00F56D79">
        <w:rPr>
          <w:rFonts w:ascii="Times New Roman" w:hAnsi="Times New Roman" w:cs="Times New Roman"/>
          <w:sz w:val="28"/>
          <w:szCs w:val="28"/>
        </w:rPr>
        <w:t xml:space="preserve">ра берегов рек, парковых зон. </w:t>
      </w:r>
      <w:r w:rsidRPr="00513D23">
        <w:rPr>
          <w:rFonts w:ascii="Times New Roman" w:hAnsi="Times New Roman" w:cs="Times New Roman"/>
          <w:sz w:val="28"/>
          <w:szCs w:val="28"/>
        </w:rPr>
        <w:t>Для учащихся проводятся экологические конференции, марафоны.</w:t>
      </w:r>
    </w:p>
    <w:p w:rsidR="006C709A" w:rsidRDefault="006B07EA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D23">
        <w:rPr>
          <w:rFonts w:ascii="Times New Roman" w:hAnsi="Times New Roman" w:cs="Times New Roman"/>
          <w:sz w:val="28"/>
          <w:szCs w:val="28"/>
        </w:rPr>
        <w:t>Кроме того, в рамках всероссийских и областных мероприятий на территории нашего ок</w:t>
      </w:r>
      <w:r w:rsidR="00513D23" w:rsidRPr="00513D23">
        <w:rPr>
          <w:rFonts w:ascii="Times New Roman" w:hAnsi="Times New Roman" w:cs="Times New Roman"/>
          <w:sz w:val="28"/>
          <w:szCs w:val="28"/>
        </w:rPr>
        <w:t>руга ежегодно проводятся акции:</w:t>
      </w:r>
      <w:r w:rsidR="00F56D79">
        <w:rPr>
          <w:rFonts w:ascii="Times New Roman" w:hAnsi="Times New Roman" w:cs="Times New Roman"/>
          <w:sz w:val="28"/>
          <w:szCs w:val="28"/>
        </w:rPr>
        <w:t xml:space="preserve"> </w:t>
      </w:r>
      <w:r w:rsidRPr="00513D23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реализуется федеральный проект «Сохранение уникальных водных объектов», в рамках которого предусмотрены ежегодные мероприятия по очистке от мусора берегов водных объектов (Всероссийская акция «Вода России»).</w:t>
      </w:r>
      <w:r w:rsidR="00F56D79">
        <w:rPr>
          <w:rFonts w:ascii="Times New Roman" w:hAnsi="Times New Roman" w:cs="Times New Roman"/>
          <w:sz w:val="28"/>
          <w:szCs w:val="28"/>
        </w:rPr>
        <w:t xml:space="preserve"> </w:t>
      </w:r>
      <w:r w:rsidRPr="00513D23">
        <w:rPr>
          <w:rFonts w:ascii="Times New Roman" w:hAnsi="Times New Roman" w:cs="Times New Roman"/>
          <w:sz w:val="28"/>
          <w:szCs w:val="28"/>
        </w:rPr>
        <w:t xml:space="preserve">В феврале 2023 года на территории городского округа Лотошино на берегу р. Лобь </w:t>
      </w:r>
      <w:r w:rsidRPr="00513D23">
        <w:rPr>
          <w:rFonts w:ascii="Times New Roman" w:hAnsi="Times New Roman" w:cs="Times New Roman"/>
          <w:sz w:val="28"/>
          <w:szCs w:val="28"/>
        </w:rPr>
        <w:lastRenderedPageBreak/>
        <w:t xml:space="preserve">вблизи центрального стадиона парка </w:t>
      </w:r>
      <w:r w:rsidR="005A5D38">
        <w:rPr>
          <w:rFonts w:ascii="Times New Roman" w:hAnsi="Times New Roman" w:cs="Times New Roman"/>
          <w:sz w:val="28"/>
          <w:szCs w:val="28"/>
        </w:rPr>
        <w:t xml:space="preserve">сектором с/х и экологии организована окружная </w:t>
      </w:r>
      <w:r w:rsidRPr="00513D23">
        <w:rPr>
          <w:rFonts w:ascii="Times New Roman" w:hAnsi="Times New Roman" w:cs="Times New Roman"/>
          <w:sz w:val="28"/>
          <w:szCs w:val="28"/>
        </w:rPr>
        <w:t xml:space="preserve">акция «Вода России». В ходе проведения мероприятия были проведены работы по санитарной очистке участка реки Лобь от мусора, поваленных и </w:t>
      </w:r>
      <w:r w:rsidR="006C709A">
        <w:rPr>
          <w:rFonts w:ascii="Times New Roman" w:hAnsi="Times New Roman" w:cs="Times New Roman"/>
          <w:sz w:val="28"/>
          <w:szCs w:val="28"/>
        </w:rPr>
        <w:t>сухостойных аварийных деревьев.</w:t>
      </w:r>
    </w:p>
    <w:p w:rsidR="006C709A" w:rsidRDefault="006B07EA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D23">
        <w:rPr>
          <w:rFonts w:ascii="Times New Roman" w:hAnsi="Times New Roman" w:cs="Times New Roman"/>
          <w:sz w:val="28"/>
          <w:szCs w:val="28"/>
        </w:rPr>
        <w:t xml:space="preserve">Весной состоялась ежегодная акция </w:t>
      </w:r>
      <w:r w:rsidR="00611C66">
        <w:rPr>
          <w:rFonts w:ascii="Times New Roman" w:hAnsi="Times New Roman" w:cs="Times New Roman"/>
          <w:sz w:val="28"/>
          <w:szCs w:val="28"/>
        </w:rPr>
        <w:t xml:space="preserve">«Лес Победы». </w:t>
      </w:r>
      <w:r w:rsidRPr="00513D23">
        <w:rPr>
          <w:rFonts w:ascii="Times New Roman" w:hAnsi="Times New Roman" w:cs="Times New Roman"/>
          <w:sz w:val="28"/>
          <w:szCs w:val="28"/>
        </w:rPr>
        <w:t>Центральными площадками были территории братских могил в д. Чапаево и пос. Кировский. В этот день участники акции посадили 60 саженцев деревьев (туя и сосна).</w:t>
      </w:r>
      <w:r w:rsidR="00281BCB">
        <w:rPr>
          <w:rFonts w:ascii="Times New Roman" w:hAnsi="Times New Roman" w:cs="Times New Roman"/>
          <w:sz w:val="28"/>
          <w:szCs w:val="28"/>
        </w:rPr>
        <w:t xml:space="preserve"> </w:t>
      </w:r>
      <w:r w:rsidRPr="00513D23">
        <w:rPr>
          <w:rFonts w:ascii="Times New Roman" w:hAnsi="Times New Roman" w:cs="Times New Roman"/>
          <w:sz w:val="28"/>
          <w:szCs w:val="28"/>
        </w:rPr>
        <w:t xml:space="preserve">Традиционная экологическая акция «Наш лес. Посади свое дерево на территории </w:t>
      </w:r>
      <w:r w:rsidR="00513D23">
        <w:rPr>
          <w:rFonts w:ascii="Times New Roman" w:hAnsi="Times New Roman" w:cs="Times New Roman"/>
          <w:sz w:val="28"/>
          <w:szCs w:val="28"/>
        </w:rPr>
        <w:t>г</w:t>
      </w:r>
      <w:r w:rsidR="00F56D79">
        <w:rPr>
          <w:rFonts w:ascii="Times New Roman" w:hAnsi="Times New Roman" w:cs="Times New Roman"/>
          <w:sz w:val="28"/>
          <w:szCs w:val="28"/>
        </w:rPr>
        <w:t>.</w:t>
      </w:r>
      <w:r w:rsidR="00513D23">
        <w:rPr>
          <w:rFonts w:ascii="Times New Roman" w:hAnsi="Times New Roman" w:cs="Times New Roman"/>
          <w:sz w:val="28"/>
          <w:szCs w:val="28"/>
        </w:rPr>
        <w:t>о</w:t>
      </w:r>
      <w:r w:rsidR="00F56D79">
        <w:rPr>
          <w:rFonts w:ascii="Times New Roman" w:hAnsi="Times New Roman" w:cs="Times New Roman"/>
          <w:sz w:val="28"/>
          <w:szCs w:val="28"/>
        </w:rPr>
        <w:t>.</w:t>
      </w:r>
      <w:r w:rsidR="00513D23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513D23">
        <w:rPr>
          <w:rFonts w:ascii="Times New Roman" w:hAnsi="Times New Roman" w:cs="Times New Roman"/>
          <w:sz w:val="28"/>
          <w:szCs w:val="28"/>
        </w:rPr>
        <w:t>про</w:t>
      </w:r>
      <w:r w:rsidR="004947CB">
        <w:rPr>
          <w:rFonts w:ascii="Times New Roman" w:hAnsi="Times New Roman" w:cs="Times New Roman"/>
          <w:sz w:val="28"/>
          <w:szCs w:val="28"/>
        </w:rPr>
        <w:t xml:space="preserve">шла в </w:t>
      </w:r>
      <w:r w:rsidR="00ED424A">
        <w:rPr>
          <w:rFonts w:ascii="Times New Roman" w:hAnsi="Times New Roman" w:cs="Times New Roman"/>
          <w:sz w:val="28"/>
          <w:szCs w:val="28"/>
        </w:rPr>
        <w:t>сентябре</w:t>
      </w:r>
      <w:r w:rsidR="00F56D79">
        <w:rPr>
          <w:rFonts w:ascii="Times New Roman" w:hAnsi="Times New Roman" w:cs="Times New Roman"/>
          <w:sz w:val="28"/>
          <w:szCs w:val="28"/>
        </w:rPr>
        <w:t xml:space="preserve">. </w:t>
      </w:r>
      <w:r w:rsidR="0007171E">
        <w:rPr>
          <w:rFonts w:ascii="Times New Roman" w:hAnsi="Times New Roman" w:cs="Times New Roman"/>
          <w:sz w:val="28"/>
          <w:szCs w:val="28"/>
        </w:rPr>
        <w:t>Б</w:t>
      </w:r>
      <w:r w:rsidR="00F56D79">
        <w:rPr>
          <w:rFonts w:ascii="Times New Roman" w:hAnsi="Times New Roman" w:cs="Times New Roman"/>
          <w:sz w:val="28"/>
          <w:szCs w:val="28"/>
        </w:rPr>
        <w:t xml:space="preserve">олее 100 деревьев было посажено </w:t>
      </w:r>
      <w:r w:rsidR="0007171E">
        <w:rPr>
          <w:rFonts w:ascii="Times New Roman" w:hAnsi="Times New Roman" w:cs="Times New Roman"/>
          <w:sz w:val="28"/>
          <w:szCs w:val="28"/>
        </w:rPr>
        <w:t>в парке Дубки.</w:t>
      </w:r>
    </w:p>
    <w:p w:rsidR="006C709A" w:rsidRDefault="006B07EA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D23">
        <w:rPr>
          <w:rFonts w:ascii="Times New Roman" w:hAnsi="Times New Roman" w:cs="Times New Roman"/>
          <w:sz w:val="28"/>
          <w:szCs w:val="28"/>
        </w:rPr>
        <w:t xml:space="preserve">Ежегодное участие в проведении акции «Сдай макулатуру – спаси дерево» для </w:t>
      </w:r>
      <w:r w:rsidR="004947CB">
        <w:rPr>
          <w:rFonts w:ascii="Times New Roman" w:hAnsi="Times New Roman" w:cs="Times New Roman"/>
          <w:sz w:val="28"/>
          <w:szCs w:val="28"/>
        </w:rPr>
        <w:t xml:space="preserve">лотошинцев стало традиционным, </w:t>
      </w:r>
      <w:r w:rsidRPr="00513D23">
        <w:rPr>
          <w:rFonts w:ascii="Times New Roman" w:hAnsi="Times New Roman" w:cs="Times New Roman"/>
          <w:sz w:val="28"/>
          <w:szCs w:val="28"/>
        </w:rPr>
        <w:t>в ней принимают участие десятки людей. Так в мае этого года сотрудниками муниципальных учреждений было соб</w:t>
      </w:r>
      <w:r w:rsidR="00D04E06">
        <w:rPr>
          <w:rFonts w:ascii="Times New Roman" w:hAnsi="Times New Roman" w:cs="Times New Roman"/>
          <w:sz w:val="28"/>
          <w:szCs w:val="28"/>
        </w:rPr>
        <w:t>рано более 2-х тонн м</w:t>
      </w:r>
      <w:r w:rsidR="006C709A">
        <w:rPr>
          <w:rFonts w:ascii="Times New Roman" w:hAnsi="Times New Roman" w:cs="Times New Roman"/>
          <w:sz w:val="28"/>
          <w:szCs w:val="28"/>
        </w:rPr>
        <w:t>акулатуры.</w:t>
      </w:r>
    </w:p>
    <w:p w:rsidR="00BD4ABF" w:rsidRPr="00996F38" w:rsidRDefault="002C3308" w:rsidP="009C0D53">
      <w:pPr>
        <w:spacing w:after="16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308">
        <w:rPr>
          <w:rFonts w:ascii="Times New Roman" w:hAnsi="Times New Roman" w:cs="Times New Roman"/>
          <w:sz w:val="28"/>
          <w:szCs w:val="28"/>
        </w:rPr>
        <w:t xml:space="preserve">Городской округ Лотошино и </w:t>
      </w:r>
      <w:r>
        <w:rPr>
          <w:rFonts w:ascii="Times New Roman" w:hAnsi="Times New Roman" w:cs="Times New Roman"/>
          <w:sz w:val="28"/>
          <w:szCs w:val="28"/>
        </w:rPr>
        <w:t>Московскую сельскохозяйственную академию</w:t>
      </w:r>
      <w:r w:rsidRPr="002C3308">
        <w:rPr>
          <w:rFonts w:ascii="Times New Roman" w:hAnsi="Times New Roman" w:cs="Times New Roman"/>
          <w:sz w:val="28"/>
          <w:szCs w:val="28"/>
        </w:rPr>
        <w:t xml:space="preserve"> имени К. А. Тимирязева уже давно связывают дружеские, партнерские отношения. Для нашего округа, традиционно сельскохозяйственного, именно такой профиль высшего образования является наиболее востребованным.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81E06" w:rsidRPr="00996F38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="004C7634">
        <w:rPr>
          <w:rFonts w:ascii="Times New Roman" w:hAnsi="Times New Roman" w:cs="Times New Roman"/>
          <w:sz w:val="28"/>
          <w:szCs w:val="28"/>
        </w:rPr>
        <w:t xml:space="preserve">Долгасова Е.Л., сама выпускница </w:t>
      </w:r>
      <w:r w:rsidR="00D81E06" w:rsidRPr="00996F38">
        <w:rPr>
          <w:rFonts w:ascii="Times New Roman" w:hAnsi="Times New Roman" w:cs="Times New Roman"/>
          <w:sz w:val="28"/>
          <w:szCs w:val="28"/>
        </w:rPr>
        <w:t>Тимирязевской академии, с большим одобрением относится к выбору старшеклассников</w:t>
      </w:r>
      <w:r w:rsidR="00996F38" w:rsidRPr="00996F38">
        <w:rPr>
          <w:rFonts w:ascii="Times New Roman" w:hAnsi="Times New Roman" w:cs="Times New Roman"/>
          <w:sz w:val="28"/>
          <w:szCs w:val="28"/>
        </w:rPr>
        <w:t>, принявших решение</w:t>
      </w:r>
      <w:r w:rsidR="00996F3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81E06" w:rsidRPr="00996F38">
        <w:rPr>
          <w:rFonts w:ascii="Times New Roman" w:hAnsi="Times New Roman" w:cs="Times New Roman"/>
          <w:sz w:val="28"/>
          <w:szCs w:val="28"/>
        </w:rPr>
        <w:t>окончания школы</w:t>
      </w:r>
      <w:r w:rsidR="00996F38">
        <w:rPr>
          <w:rFonts w:ascii="Times New Roman" w:hAnsi="Times New Roman" w:cs="Times New Roman"/>
          <w:sz w:val="28"/>
          <w:szCs w:val="28"/>
        </w:rPr>
        <w:t>,</w:t>
      </w:r>
      <w:r w:rsidR="00D81E06" w:rsidRPr="00996F38">
        <w:rPr>
          <w:rFonts w:ascii="Times New Roman" w:hAnsi="Times New Roman" w:cs="Times New Roman"/>
          <w:sz w:val="28"/>
          <w:szCs w:val="28"/>
        </w:rPr>
        <w:t xml:space="preserve"> поступать в это высшее учебное заведение. А потому ежегодно, вот уже на протяжени</w:t>
      </w:r>
      <w:r w:rsidR="00996F38">
        <w:rPr>
          <w:rFonts w:ascii="Times New Roman" w:hAnsi="Times New Roman" w:cs="Times New Roman"/>
          <w:sz w:val="28"/>
          <w:szCs w:val="28"/>
        </w:rPr>
        <w:t>и нескольких лет, а</w:t>
      </w:r>
      <w:r w:rsidR="00D81E06" w:rsidRPr="00996F38">
        <w:rPr>
          <w:rFonts w:ascii="Times New Roman" w:hAnsi="Times New Roman" w:cs="Times New Roman"/>
          <w:sz w:val="28"/>
          <w:szCs w:val="28"/>
        </w:rPr>
        <w:t>дминистрация городского округа заключает договора</w:t>
      </w:r>
      <w:r w:rsidR="00996F38" w:rsidRPr="00996F38">
        <w:rPr>
          <w:rFonts w:ascii="Times New Roman" w:hAnsi="Times New Roman" w:cs="Times New Roman"/>
          <w:sz w:val="28"/>
          <w:szCs w:val="28"/>
        </w:rPr>
        <w:t xml:space="preserve"> о целевом обучении за счет</w:t>
      </w:r>
      <w:r w:rsidR="00F56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F38" w:rsidRPr="00996F38">
        <w:rPr>
          <w:rFonts w:ascii="Times New Roman" w:hAnsi="Times New Roman" w:cs="Times New Roman"/>
          <w:sz w:val="28"/>
          <w:szCs w:val="28"/>
        </w:rPr>
        <w:t xml:space="preserve">бюджетных ассигнований федерального бюджета </w:t>
      </w:r>
      <w:r w:rsidR="009001AD">
        <w:rPr>
          <w:rFonts w:ascii="Times New Roman" w:hAnsi="Times New Roman" w:cs="Times New Roman"/>
          <w:sz w:val="28"/>
          <w:szCs w:val="28"/>
        </w:rPr>
        <w:t xml:space="preserve">в </w:t>
      </w:r>
      <w:r w:rsidR="00996F38" w:rsidRPr="00996F38">
        <w:rPr>
          <w:rFonts w:ascii="Times New Roman" w:hAnsi="Times New Roman" w:cs="Times New Roman"/>
          <w:sz w:val="28"/>
          <w:szCs w:val="28"/>
        </w:rPr>
        <w:t>Российский государстве</w:t>
      </w:r>
      <w:r w:rsidR="009001AD">
        <w:rPr>
          <w:rFonts w:ascii="Times New Roman" w:hAnsi="Times New Roman" w:cs="Times New Roman"/>
          <w:sz w:val="28"/>
          <w:szCs w:val="28"/>
        </w:rPr>
        <w:t>нный аграрный университет</w:t>
      </w:r>
      <w:r w:rsidR="00996F38" w:rsidRPr="00996F38">
        <w:rPr>
          <w:rFonts w:ascii="Times New Roman" w:hAnsi="Times New Roman" w:cs="Times New Roman"/>
          <w:sz w:val="28"/>
          <w:szCs w:val="28"/>
        </w:rPr>
        <w:t xml:space="preserve"> имени К.А. </w:t>
      </w:r>
      <w:r w:rsidR="009001AD">
        <w:rPr>
          <w:rFonts w:ascii="Times New Roman" w:hAnsi="Times New Roman" w:cs="Times New Roman"/>
          <w:sz w:val="28"/>
          <w:szCs w:val="28"/>
        </w:rPr>
        <w:t>Тимирязева.</w:t>
      </w:r>
      <w:r w:rsidR="004C7634">
        <w:rPr>
          <w:rFonts w:ascii="Times New Roman" w:hAnsi="Times New Roman" w:cs="Times New Roman"/>
          <w:sz w:val="28"/>
          <w:szCs w:val="28"/>
        </w:rPr>
        <w:t xml:space="preserve"> </w:t>
      </w:r>
      <w:r w:rsidR="00563926">
        <w:rPr>
          <w:rFonts w:ascii="Times New Roman" w:hAnsi="Times New Roman" w:cs="Times New Roman"/>
          <w:sz w:val="28"/>
          <w:szCs w:val="28"/>
        </w:rPr>
        <w:t>В 2023 году администрация городского округа Лотошино заключила</w:t>
      </w:r>
      <w:r w:rsidR="00C82FCA">
        <w:rPr>
          <w:rFonts w:ascii="Times New Roman" w:hAnsi="Times New Roman" w:cs="Times New Roman"/>
          <w:sz w:val="28"/>
          <w:szCs w:val="28"/>
        </w:rPr>
        <w:t xml:space="preserve"> Договора о целев</w:t>
      </w:r>
      <w:r w:rsidR="00BD4ABF">
        <w:rPr>
          <w:rFonts w:ascii="Times New Roman" w:hAnsi="Times New Roman" w:cs="Times New Roman"/>
          <w:sz w:val="28"/>
          <w:szCs w:val="28"/>
        </w:rPr>
        <w:t>ом обучении с 6</w:t>
      </w:r>
      <w:r w:rsidR="00563926">
        <w:rPr>
          <w:rFonts w:ascii="Times New Roman" w:hAnsi="Times New Roman" w:cs="Times New Roman"/>
          <w:sz w:val="28"/>
          <w:szCs w:val="28"/>
        </w:rPr>
        <w:t xml:space="preserve"> выпускниками. </w:t>
      </w:r>
      <w:r w:rsidR="00BD4ABF">
        <w:rPr>
          <w:rFonts w:ascii="Times New Roman" w:hAnsi="Times New Roman" w:cs="Times New Roman"/>
          <w:sz w:val="28"/>
          <w:szCs w:val="28"/>
        </w:rPr>
        <w:t>Все ребята поступили и успешно обучаются по следующим направлениям:</w:t>
      </w:r>
      <w:r w:rsidR="004C7634">
        <w:rPr>
          <w:rFonts w:ascii="Times New Roman" w:hAnsi="Times New Roman" w:cs="Times New Roman"/>
          <w:sz w:val="28"/>
          <w:szCs w:val="28"/>
        </w:rPr>
        <w:t xml:space="preserve"> </w:t>
      </w:r>
      <w:r w:rsidR="00BD4ABF">
        <w:rPr>
          <w:rFonts w:ascii="Times New Roman" w:hAnsi="Times New Roman" w:cs="Times New Roman"/>
          <w:sz w:val="28"/>
          <w:szCs w:val="28"/>
        </w:rPr>
        <w:t>л</w:t>
      </w:r>
      <w:r w:rsidR="00BD4ABF" w:rsidRPr="00BD4ABF">
        <w:rPr>
          <w:rFonts w:ascii="Times New Roman" w:hAnsi="Times New Roman" w:cs="Times New Roman"/>
          <w:sz w:val="28"/>
          <w:szCs w:val="28"/>
        </w:rPr>
        <w:t>андшафтная архитектура</w:t>
      </w:r>
      <w:r w:rsidR="00F56D79">
        <w:rPr>
          <w:rFonts w:ascii="Times New Roman" w:hAnsi="Times New Roman" w:cs="Times New Roman"/>
          <w:sz w:val="28"/>
          <w:szCs w:val="28"/>
        </w:rPr>
        <w:t xml:space="preserve">, </w:t>
      </w:r>
      <w:r w:rsidR="00BD4ABF">
        <w:rPr>
          <w:rFonts w:ascii="Times New Roman" w:hAnsi="Times New Roman" w:cs="Times New Roman"/>
          <w:sz w:val="28"/>
          <w:szCs w:val="28"/>
        </w:rPr>
        <w:t>э</w:t>
      </w:r>
      <w:r w:rsidR="00A9218B" w:rsidRPr="00996F38">
        <w:rPr>
          <w:rFonts w:ascii="Times New Roman" w:hAnsi="Times New Roman" w:cs="Times New Roman"/>
          <w:sz w:val="28"/>
          <w:szCs w:val="28"/>
        </w:rPr>
        <w:t>лектроэнергетика электротехника</w:t>
      </w:r>
      <w:r w:rsidR="00F56D79">
        <w:rPr>
          <w:rFonts w:ascii="Times New Roman" w:hAnsi="Times New Roman" w:cs="Times New Roman"/>
          <w:sz w:val="28"/>
          <w:szCs w:val="28"/>
        </w:rPr>
        <w:t xml:space="preserve">, </w:t>
      </w:r>
      <w:r w:rsidR="00F83C33">
        <w:rPr>
          <w:rFonts w:ascii="Times New Roman" w:hAnsi="Times New Roman" w:cs="Times New Roman"/>
          <w:sz w:val="28"/>
          <w:szCs w:val="28"/>
        </w:rPr>
        <w:t>э</w:t>
      </w:r>
      <w:r w:rsidR="00F83C33" w:rsidRPr="00F83C33">
        <w:rPr>
          <w:rFonts w:ascii="Times New Roman" w:hAnsi="Times New Roman" w:cs="Times New Roman"/>
          <w:sz w:val="28"/>
          <w:szCs w:val="28"/>
        </w:rPr>
        <w:t>кономика и управление</w:t>
      </w:r>
      <w:r w:rsidR="00F56D79">
        <w:rPr>
          <w:rFonts w:ascii="Times New Roman" w:hAnsi="Times New Roman" w:cs="Times New Roman"/>
          <w:sz w:val="28"/>
          <w:szCs w:val="28"/>
        </w:rPr>
        <w:t xml:space="preserve">, </w:t>
      </w:r>
      <w:r w:rsidR="00BD4ABF">
        <w:rPr>
          <w:rFonts w:ascii="Times New Roman" w:hAnsi="Times New Roman" w:cs="Times New Roman"/>
          <w:sz w:val="28"/>
          <w:szCs w:val="28"/>
        </w:rPr>
        <w:t>туризм (2)</w:t>
      </w:r>
    </w:p>
    <w:sectPr w:rsidR="00BD4ABF" w:rsidRPr="0099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EA"/>
    <w:rsid w:val="0007171E"/>
    <w:rsid w:val="00137E4F"/>
    <w:rsid w:val="00281BCB"/>
    <w:rsid w:val="002C3308"/>
    <w:rsid w:val="0040567B"/>
    <w:rsid w:val="004465DC"/>
    <w:rsid w:val="004947CB"/>
    <w:rsid w:val="004C7634"/>
    <w:rsid w:val="00513D23"/>
    <w:rsid w:val="0055209A"/>
    <w:rsid w:val="00563926"/>
    <w:rsid w:val="005A5D38"/>
    <w:rsid w:val="00611C66"/>
    <w:rsid w:val="00621D5E"/>
    <w:rsid w:val="00677FAD"/>
    <w:rsid w:val="006957EC"/>
    <w:rsid w:val="006B07EA"/>
    <w:rsid w:val="006C709A"/>
    <w:rsid w:val="0074494D"/>
    <w:rsid w:val="007D5BE8"/>
    <w:rsid w:val="008126D3"/>
    <w:rsid w:val="008758FB"/>
    <w:rsid w:val="008A60A2"/>
    <w:rsid w:val="008A6A4E"/>
    <w:rsid w:val="008D22FD"/>
    <w:rsid w:val="009001AD"/>
    <w:rsid w:val="00996F38"/>
    <w:rsid w:val="009C0D53"/>
    <w:rsid w:val="00A9218B"/>
    <w:rsid w:val="00BA103A"/>
    <w:rsid w:val="00BD4ABF"/>
    <w:rsid w:val="00BD6319"/>
    <w:rsid w:val="00C05D8C"/>
    <w:rsid w:val="00C82FCA"/>
    <w:rsid w:val="00CA697A"/>
    <w:rsid w:val="00CC467C"/>
    <w:rsid w:val="00D04E06"/>
    <w:rsid w:val="00D81E06"/>
    <w:rsid w:val="00ED424A"/>
    <w:rsid w:val="00ED6A3D"/>
    <w:rsid w:val="00F56D79"/>
    <w:rsid w:val="00F717AA"/>
    <w:rsid w:val="00F83C33"/>
    <w:rsid w:val="00F84DE7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3AF0-7FFB-4A3B-A53D-280EB6E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Л.Е.</dc:creator>
  <cp:keywords/>
  <dc:description/>
  <cp:lastModifiedBy>Сыроежкина А.А.</cp:lastModifiedBy>
  <cp:revision>3</cp:revision>
  <dcterms:created xsi:type="dcterms:W3CDTF">2023-12-14T11:50:00Z</dcterms:created>
  <dcterms:modified xsi:type="dcterms:W3CDTF">2023-12-14T11:50:00Z</dcterms:modified>
</cp:coreProperties>
</file>